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EFA1" w14:textId="77777777" w:rsidR="00F70484" w:rsidRPr="000E12BF" w:rsidRDefault="00443C93" w:rsidP="00D44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color w:val="3366FF"/>
          <w:lang w:val="fr-FR"/>
        </w:rPr>
      </w:pPr>
      <w:r w:rsidRPr="000E12BF">
        <w:rPr>
          <w:b/>
          <w:noProof/>
          <w:color w:val="3366FF"/>
          <w:lang w:val="fr-FR"/>
        </w:rPr>
        <w:t>CADRE EDUCATIF:</w:t>
      </w:r>
    </w:p>
    <w:p w14:paraId="7589EE11" w14:textId="77777777" w:rsidR="00443C93" w:rsidRDefault="00443C93">
      <w:pPr>
        <w:rPr>
          <w:noProof/>
          <w:sz w:val="22"/>
          <w:szCs w:val="22"/>
          <w:lang w:val="fr-FR"/>
        </w:rPr>
      </w:pPr>
    </w:p>
    <w:p w14:paraId="6057AC6B" w14:textId="77777777" w:rsidR="00D44928" w:rsidRPr="00463023" w:rsidRDefault="00D44928">
      <w:pPr>
        <w:rPr>
          <w:noProof/>
          <w:sz w:val="22"/>
          <w:szCs w:val="22"/>
          <w:lang w:val="fr-FR"/>
        </w:rPr>
      </w:pPr>
    </w:p>
    <w:p w14:paraId="477F08AC" w14:textId="09713C95" w:rsidR="00443C93" w:rsidRPr="00463023" w:rsidRDefault="00D44928">
      <w:pPr>
        <w:rPr>
          <w:noProof/>
          <w:sz w:val="22"/>
          <w:szCs w:val="22"/>
          <w:lang w:val="fr-FR"/>
        </w:rPr>
      </w:pPr>
      <w:r>
        <w:rPr>
          <w:b/>
          <w:noProof/>
          <w:sz w:val="22"/>
          <w:szCs w:val="22"/>
          <w:lang w:val="fr-FR"/>
        </w:rPr>
        <w:t>QUOI?</w:t>
      </w:r>
    </w:p>
    <w:p w14:paraId="6F7C8A1E" w14:textId="7F4F3901" w:rsidR="00443C93" w:rsidRPr="00463023" w:rsidRDefault="00D44928">
      <w:pPr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Le cadre éducatif est un e</w:t>
      </w:r>
      <w:r w:rsidR="00443C93" w:rsidRPr="00463023">
        <w:rPr>
          <w:noProof/>
          <w:sz w:val="22"/>
          <w:szCs w:val="22"/>
          <w:lang w:val="fr-FR"/>
        </w:rPr>
        <w:t>nsemble de règles</w:t>
      </w:r>
      <w:r>
        <w:rPr>
          <w:noProof/>
          <w:sz w:val="22"/>
          <w:szCs w:val="22"/>
          <w:lang w:val="fr-FR"/>
        </w:rPr>
        <w:t xml:space="preserve"> et de routines</w:t>
      </w:r>
      <w:r w:rsidR="00443C93" w:rsidRPr="00463023">
        <w:rPr>
          <w:noProof/>
          <w:sz w:val="22"/>
          <w:szCs w:val="22"/>
          <w:lang w:val="fr-FR"/>
        </w:rPr>
        <w:t xml:space="preserve"> propres à une classe qui organisent la (les) leçons d'un cycle, d'une année.</w:t>
      </w:r>
    </w:p>
    <w:p w14:paraId="17CBA6B9" w14:textId="77777777" w:rsidR="00443C93" w:rsidRPr="00463023" w:rsidRDefault="00443C93">
      <w:pPr>
        <w:rPr>
          <w:noProof/>
          <w:sz w:val="22"/>
          <w:szCs w:val="22"/>
          <w:lang w:val="fr-FR"/>
        </w:rPr>
      </w:pPr>
    </w:p>
    <w:p w14:paraId="7AC7CA90" w14:textId="3E635DEE" w:rsidR="00443C93" w:rsidRPr="00463023" w:rsidRDefault="00D44928">
      <w:pPr>
        <w:rPr>
          <w:b/>
          <w:noProof/>
          <w:sz w:val="22"/>
          <w:szCs w:val="22"/>
          <w:lang w:val="fr-FR"/>
        </w:rPr>
      </w:pPr>
      <w:r>
        <w:rPr>
          <w:b/>
          <w:noProof/>
          <w:sz w:val="22"/>
          <w:szCs w:val="22"/>
          <w:lang w:val="fr-FR"/>
        </w:rPr>
        <w:t>POURQUOI</w:t>
      </w:r>
      <w:r w:rsidR="00443C93" w:rsidRPr="00463023">
        <w:rPr>
          <w:b/>
          <w:noProof/>
          <w:sz w:val="22"/>
          <w:szCs w:val="22"/>
          <w:lang w:val="fr-FR"/>
        </w:rPr>
        <w:t xml:space="preserve"> un cadre?</w:t>
      </w:r>
    </w:p>
    <w:p w14:paraId="5DB301D4" w14:textId="77777777" w:rsidR="00443C93" w:rsidRPr="00463023" w:rsidRDefault="00443C93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Efficacité professionnelle</w:t>
      </w:r>
    </w:p>
    <w:p w14:paraId="375A043F" w14:textId="77777777" w:rsidR="00443C93" w:rsidRPr="00463023" w:rsidRDefault="00443C93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Gain de temps</w:t>
      </w:r>
    </w:p>
    <w:p w14:paraId="1361C3C0" w14:textId="77777777" w:rsidR="00443C93" w:rsidRPr="00463023" w:rsidRDefault="00443C93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Sécurité</w:t>
      </w:r>
    </w:p>
    <w:p w14:paraId="289F4E94" w14:textId="77777777" w:rsidR="00443C93" w:rsidRPr="00463023" w:rsidRDefault="00443C93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CMS (autonomie, responsabilité, disponibilité pour les élèves, + de liberté d'action des élèves à l'intérieur du cadre posé)</w:t>
      </w:r>
    </w:p>
    <w:p w14:paraId="02965597" w14:textId="77777777" w:rsidR="00443C93" w:rsidRPr="00463023" w:rsidRDefault="00443C93">
      <w:pPr>
        <w:rPr>
          <w:noProof/>
          <w:sz w:val="22"/>
          <w:szCs w:val="22"/>
          <w:lang w:val="fr-FR"/>
        </w:rPr>
      </w:pPr>
    </w:p>
    <w:p w14:paraId="5C5E42D1" w14:textId="77777777" w:rsidR="00443C93" w:rsidRPr="00463023" w:rsidRDefault="00443C93">
      <w:pPr>
        <w:rPr>
          <w:noProof/>
          <w:sz w:val="22"/>
          <w:szCs w:val="22"/>
          <w:lang w:val="fr-FR"/>
        </w:rPr>
      </w:pPr>
    </w:p>
    <w:p w14:paraId="27363847" w14:textId="69735ADA" w:rsidR="00443C93" w:rsidRPr="00463023" w:rsidRDefault="00D44928">
      <w:pPr>
        <w:rPr>
          <w:b/>
          <w:noProof/>
          <w:sz w:val="22"/>
          <w:szCs w:val="22"/>
          <w:lang w:val="fr-FR"/>
        </w:rPr>
      </w:pPr>
      <w:r>
        <w:rPr>
          <w:b/>
          <w:noProof/>
          <w:sz w:val="22"/>
          <w:szCs w:val="22"/>
          <w:lang w:val="fr-FR"/>
        </w:rPr>
        <w:t>COMMENT?</w:t>
      </w:r>
    </w:p>
    <w:p w14:paraId="4AA9EB32" w14:textId="77777777" w:rsidR="00324EE5" w:rsidRDefault="00B41E48">
      <w:pPr>
        <w:rPr>
          <w:b/>
          <w:noProof/>
          <w:color w:val="FF0000"/>
          <w:sz w:val="22"/>
          <w:szCs w:val="22"/>
          <w:lang w:val="fr-FR"/>
        </w:rPr>
      </w:pPr>
      <w:r w:rsidRPr="00463023">
        <w:rPr>
          <w:b/>
          <w:noProof/>
          <w:sz w:val="22"/>
          <w:szCs w:val="22"/>
          <w:lang w:val="fr-FR"/>
        </w:rPr>
        <w:t>Le cadre doit être:</w:t>
      </w:r>
      <w:r w:rsidRPr="00463023">
        <w:rPr>
          <w:b/>
          <w:noProof/>
          <w:color w:val="FF0000"/>
          <w:sz w:val="22"/>
          <w:szCs w:val="22"/>
          <w:lang w:val="fr-FR"/>
        </w:rPr>
        <w:t xml:space="preserve"> </w:t>
      </w:r>
    </w:p>
    <w:p w14:paraId="6619B8EF" w14:textId="73B0CADB" w:rsidR="00443C93" w:rsidRPr="00463023" w:rsidRDefault="00443C93">
      <w:pPr>
        <w:rPr>
          <w:b/>
          <w:noProof/>
          <w:color w:val="FF0000"/>
          <w:sz w:val="22"/>
          <w:szCs w:val="22"/>
          <w:lang w:val="fr-FR"/>
        </w:rPr>
      </w:pPr>
      <w:r w:rsidRPr="00463023">
        <w:rPr>
          <w:b/>
          <w:noProof/>
          <w:color w:val="FF0000"/>
          <w:sz w:val="22"/>
          <w:szCs w:val="22"/>
          <w:lang w:val="fr-FR"/>
        </w:rPr>
        <w:t>Explicite, objectif, clair, lisible par l'élève, stable.</w:t>
      </w:r>
      <w:r w:rsidR="00B41E48" w:rsidRPr="00463023">
        <w:rPr>
          <w:b/>
          <w:noProof/>
          <w:color w:val="FF0000"/>
          <w:sz w:val="22"/>
          <w:szCs w:val="22"/>
          <w:lang w:val="fr-FR"/>
        </w:rPr>
        <w:t xml:space="preserve"> Donc des REGLES et des ROUTINES</w:t>
      </w:r>
    </w:p>
    <w:p w14:paraId="03D88B0F" w14:textId="77777777" w:rsidR="00443C93" w:rsidRPr="00463023" w:rsidRDefault="00443C93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Dans la leçon, mais aussi avant et après la leçon (gestion des dispenses, absences...)</w:t>
      </w:r>
    </w:p>
    <w:p w14:paraId="255B76F2" w14:textId="77777777" w:rsidR="00443C93" w:rsidRPr="00463023" w:rsidRDefault="00443C93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En commun avec les collègues EPS, et autres collègues</w:t>
      </w:r>
    </w:p>
    <w:p w14:paraId="40EEFA1B" w14:textId="73520CC6" w:rsidR="00443C93" w:rsidRPr="00463023" w:rsidRDefault="00324EE5">
      <w:pPr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Il Doit ê</w:t>
      </w:r>
      <w:r w:rsidR="00443C93" w:rsidRPr="00463023">
        <w:rPr>
          <w:noProof/>
          <w:sz w:val="22"/>
          <w:szCs w:val="22"/>
          <w:lang w:val="fr-FR"/>
        </w:rPr>
        <w:t>tre le même toute l'année</w:t>
      </w:r>
      <w:r>
        <w:rPr>
          <w:noProof/>
          <w:sz w:val="22"/>
          <w:szCs w:val="22"/>
          <w:lang w:val="fr-FR"/>
        </w:rPr>
        <w:t>.</w:t>
      </w:r>
      <w:bookmarkStart w:id="0" w:name="_GoBack"/>
      <w:bookmarkEnd w:id="0"/>
    </w:p>
    <w:p w14:paraId="2AFDAFA2" w14:textId="77777777" w:rsidR="00443C93" w:rsidRPr="00463023" w:rsidRDefault="00443C93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En lien avec les CMS!</w:t>
      </w:r>
    </w:p>
    <w:p w14:paraId="61479AD0" w14:textId="77777777" w:rsidR="00B41E48" w:rsidRPr="00463023" w:rsidRDefault="00B41E48">
      <w:pPr>
        <w:rPr>
          <w:noProof/>
          <w:sz w:val="22"/>
          <w:szCs w:val="22"/>
          <w:lang w:val="fr-FR"/>
        </w:rPr>
      </w:pPr>
      <w:r w:rsidRPr="00463023">
        <w:rPr>
          <w:noProof/>
          <w:sz w:val="22"/>
          <w:szCs w:val="22"/>
          <w:lang w:val="fr-FR"/>
        </w:rPr>
        <w:t>Prévoir les remédiations en cas de non-respect du cadre.</w:t>
      </w:r>
    </w:p>
    <w:p w14:paraId="130B09E9" w14:textId="77777777" w:rsidR="00443C93" w:rsidRPr="00463023" w:rsidRDefault="00443C93">
      <w:pPr>
        <w:rPr>
          <w:noProof/>
          <w:sz w:val="22"/>
          <w:szCs w:val="22"/>
          <w:lang w:val="fr-FR"/>
        </w:rPr>
      </w:pPr>
    </w:p>
    <w:p w14:paraId="60E102BD" w14:textId="726C03D9" w:rsidR="00443C93" w:rsidRPr="00D44928" w:rsidRDefault="00D44928">
      <w:pPr>
        <w:rPr>
          <w:b/>
          <w:noProof/>
          <w:sz w:val="22"/>
          <w:szCs w:val="22"/>
          <w:lang w:val="fr-FR"/>
        </w:rPr>
      </w:pPr>
      <w:r>
        <w:rPr>
          <w:b/>
          <w:noProof/>
          <w:sz w:val="22"/>
          <w:szCs w:val="22"/>
          <w:lang w:val="fr-FR"/>
        </w:rPr>
        <w:t>MISE EN OEUVRE</w:t>
      </w:r>
      <w:r w:rsidR="00443C93" w:rsidRPr="00463023">
        <w:rPr>
          <w:b/>
          <w:noProof/>
          <w:sz w:val="22"/>
          <w:szCs w:val="22"/>
          <w:lang w:val="fr-FR"/>
        </w:rPr>
        <w:t>:</w:t>
      </w:r>
      <w:r>
        <w:rPr>
          <w:b/>
          <w:noProof/>
          <w:sz w:val="22"/>
          <w:szCs w:val="22"/>
          <w:lang w:val="fr-FR"/>
        </w:rPr>
        <w:t xml:space="preserve">  </w:t>
      </w:r>
      <w:r>
        <w:rPr>
          <w:noProof/>
          <w:sz w:val="22"/>
          <w:szCs w:val="22"/>
          <w:lang w:val="fr-FR"/>
        </w:rPr>
        <w:t>Du plus large vers le plus précis...</w:t>
      </w:r>
    </w:p>
    <w:p w14:paraId="538252C4" w14:textId="77777777" w:rsidR="00D44928" w:rsidRPr="00463023" w:rsidRDefault="00D44928">
      <w:pPr>
        <w:rPr>
          <w:noProof/>
          <w:sz w:val="22"/>
          <w:szCs w:val="22"/>
          <w:lang w:val="fr-FR"/>
        </w:rPr>
      </w:pPr>
    </w:p>
    <w:p w14:paraId="3332EAB2" w14:textId="1990EFE7" w:rsidR="00F13A70" w:rsidRPr="00463023" w:rsidRDefault="00F13A70">
      <w:pPr>
        <w:rPr>
          <w:noProof/>
          <w:sz w:val="22"/>
          <w:szCs w:val="22"/>
          <w:u w:val="single"/>
          <w:lang w:val="fr-FR"/>
        </w:rPr>
      </w:pPr>
      <w:r w:rsidRPr="00463023">
        <w:rPr>
          <w:noProof/>
          <w:sz w:val="22"/>
          <w:szCs w:val="22"/>
          <w:u w:val="single"/>
          <w:lang w:val="fr-FR"/>
        </w:rPr>
        <w:t>Règles de vie de tous les jours</w:t>
      </w:r>
      <w:r w:rsidR="00D44928">
        <w:rPr>
          <w:noProof/>
          <w:sz w:val="22"/>
          <w:szCs w:val="22"/>
          <w:u w:val="single"/>
          <w:lang w:val="fr-FR"/>
        </w:rPr>
        <w:t xml:space="preserve"> (règles de notre société, règle morale)</w:t>
      </w:r>
    </w:p>
    <w:p w14:paraId="436286EE" w14:textId="77777777" w:rsidR="00F13A70" w:rsidRPr="00463023" w:rsidRDefault="00F13A70">
      <w:pPr>
        <w:rPr>
          <w:noProof/>
          <w:sz w:val="22"/>
          <w:szCs w:val="22"/>
          <w:lang w:val="fr-FR"/>
        </w:rPr>
      </w:pPr>
    </w:p>
    <w:p w14:paraId="35DF3140" w14:textId="3CC583C9" w:rsidR="00F13A70" w:rsidRPr="00463023" w:rsidRDefault="00F13A70">
      <w:pPr>
        <w:rPr>
          <w:noProof/>
          <w:sz w:val="22"/>
          <w:szCs w:val="22"/>
          <w:u w:val="single"/>
          <w:lang w:val="fr-FR"/>
        </w:rPr>
      </w:pPr>
      <w:r w:rsidRPr="00463023">
        <w:rPr>
          <w:noProof/>
          <w:sz w:val="22"/>
          <w:szCs w:val="22"/>
          <w:u w:val="single"/>
          <w:lang w:val="fr-FR"/>
        </w:rPr>
        <w:t>Règles générales de l'établisse</w:t>
      </w:r>
      <w:r w:rsidR="00D44928">
        <w:rPr>
          <w:noProof/>
          <w:sz w:val="22"/>
          <w:szCs w:val="22"/>
          <w:u w:val="single"/>
          <w:lang w:val="fr-FR"/>
        </w:rPr>
        <w:t>ment</w:t>
      </w:r>
    </w:p>
    <w:p w14:paraId="261FFC44" w14:textId="77777777" w:rsidR="00F13A70" w:rsidRPr="00463023" w:rsidRDefault="00F13A70">
      <w:pPr>
        <w:rPr>
          <w:noProof/>
          <w:sz w:val="22"/>
          <w:szCs w:val="22"/>
          <w:lang w:val="fr-FR"/>
        </w:rPr>
      </w:pPr>
    </w:p>
    <w:p w14:paraId="341D938C" w14:textId="67C9330E" w:rsidR="00F13A70" w:rsidRPr="00463023" w:rsidRDefault="00F13A70">
      <w:pPr>
        <w:rPr>
          <w:noProof/>
          <w:sz w:val="22"/>
          <w:szCs w:val="22"/>
          <w:u w:val="single"/>
          <w:lang w:val="fr-FR"/>
        </w:rPr>
      </w:pPr>
      <w:r w:rsidRPr="00463023">
        <w:rPr>
          <w:noProof/>
          <w:sz w:val="22"/>
          <w:szCs w:val="22"/>
          <w:u w:val="single"/>
          <w:lang w:val="fr-FR"/>
        </w:rPr>
        <w:t xml:space="preserve">Règles spécifiques en EPS </w:t>
      </w:r>
      <w:r w:rsidR="00D44928">
        <w:rPr>
          <w:noProof/>
          <w:sz w:val="22"/>
          <w:szCs w:val="22"/>
          <w:u w:val="single"/>
          <w:lang w:val="fr-FR"/>
        </w:rPr>
        <w:t>communes à tous les enseignants</w:t>
      </w:r>
    </w:p>
    <w:p w14:paraId="3D3DBF87" w14:textId="77777777" w:rsidR="00F13A70" w:rsidRPr="00463023" w:rsidRDefault="00F13A70">
      <w:pPr>
        <w:rPr>
          <w:noProof/>
          <w:sz w:val="22"/>
          <w:szCs w:val="22"/>
          <w:lang w:val="fr-FR"/>
        </w:rPr>
      </w:pPr>
    </w:p>
    <w:p w14:paraId="3C0032A9" w14:textId="11C77146" w:rsidR="006A4871" w:rsidRPr="00D44928" w:rsidRDefault="00D44928">
      <w:pPr>
        <w:rPr>
          <w:noProof/>
          <w:sz w:val="22"/>
          <w:szCs w:val="22"/>
          <w:u w:val="single"/>
          <w:lang w:val="fr-FR"/>
        </w:rPr>
        <w:sectPr w:rsidR="006A4871" w:rsidRPr="00D44928" w:rsidSect="00324EE5">
          <w:pgSz w:w="11900" w:h="16840"/>
          <w:pgMar w:top="851" w:right="1417" w:bottom="794" w:left="1417" w:header="708" w:footer="708" w:gutter="0"/>
          <w:cols w:space="708"/>
          <w:docGrid w:linePitch="360"/>
        </w:sectPr>
      </w:pPr>
      <w:r>
        <w:rPr>
          <w:noProof/>
          <w:sz w:val="22"/>
          <w:szCs w:val="22"/>
          <w:u w:val="single"/>
          <w:lang w:val="fr-FR"/>
        </w:rPr>
        <w:t>Règles du cycle</w:t>
      </w:r>
    </w:p>
    <w:tbl>
      <w:tblPr>
        <w:tblStyle w:val="Grille"/>
        <w:tblpPr w:leftFromText="141" w:rightFromText="141" w:vertAnchor="text" w:horzAnchor="page" w:tblpX="986" w:tblpY="-718"/>
        <w:tblW w:w="15134" w:type="dxa"/>
        <w:tblLook w:val="04A0" w:firstRow="1" w:lastRow="0" w:firstColumn="1" w:lastColumn="0" w:noHBand="0" w:noVBand="1"/>
      </w:tblPr>
      <w:tblGrid>
        <w:gridCol w:w="5728"/>
        <w:gridCol w:w="2093"/>
        <w:gridCol w:w="6389"/>
        <w:gridCol w:w="924"/>
      </w:tblGrid>
      <w:tr w:rsidR="006A4871" w14:paraId="4DE3FB79" w14:textId="77777777" w:rsidTr="00324EE5">
        <w:trPr>
          <w:trHeight w:val="416"/>
        </w:trPr>
        <w:tc>
          <w:tcPr>
            <w:tcW w:w="5728" w:type="dxa"/>
            <w:shd w:val="clear" w:color="auto" w:fill="FFFF00"/>
          </w:tcPr>
          <w:p w14:paraId="34BF514F" w14:textId="7FFE31E1" w:rsidR="006A4871" w:rsidRPr="00463023" w:rsidRDefault="00D44928" w:rsidP="00D44928">
            <w:pPr>
              <w:tabs>
                <w:tab w:val="left" w:pos="708"/>
                <w:tab w:val="left" w:pos="1416"/>
                <w:tab w:val="left" w:pos="3760"/>
              </w:tabs>
              <w:rPr>
                <w:b/>
                <w:noProof/>
                <w:sz w:val="20"/>
                <w:szCs w:val="20"/>
                <w:lang w:val="fr-FR"/>
              </w:rPr>
            </w:pPr>
            <w:r>
              <w:rPr>
                <w:b/>
                <w:noProof/>
                <w:sz w:val="20"/>
                <w:szCs w:val="20"/>
                <w:lang w:val="fr-FR"/>
              </w:rPr>
              <w:lastRenderedPageBreak/>
              <w:t>MISE EN OEUVRE DU CADRE:</w:t>
            </w:r>
          </w:p>
        </w:tc>
        <w:tc>
          <w:tcPr>
            <w:tcW w:w="8482" w:type="dxa"/>
            <w:gridSpan w:val="2"/>
            <w:shd w:val="clear" w:color="auto" w:fill="FFFF00"/>
          </w:tcPr>
          <w:p w14:paraId="2A9F03EA" w14:textId="0D71C322" w:rsidR="006A4871" w:rsidRPr="002207EB" w:rsidRDefault="00D44928" w:rsidP="006A4871">
            <w:pPr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Un exemples en c</w:t>
            </w:r>
            <w:r w:rsidR="006A4871" w:rsidRPr="002207EB">
              <w:rPr>
                <w:noProof/>
                <w:sz w:val="20"/>
                <w:szCs w:val="20"/>
                <w:lang w:val="fr-FR"/>
              </w:rPr>
              <w:t>lasse de 6èmeA collège St Dominique SAvio - La FOA - 24 élèves</w:t>
            </w:r>
            <w:r w:rsidR="00AD4985">
              <w:rPr>
                <w:noProof/>
                <w:sz w:val="20"/>
                <w:szCs w:val="20"/>
                <w:lang w:val="fr-FR"/>
              </w:rPr>
              <w:t xml:space="preserve"> - </w:t>
            </w:r>
            <w:r w:rsidR="006A4871" w:rsidRPr="002207EB">
              <w:rPr>
                <w:noProof/>
                <w:sz w:val="20"/>
                <w:szCs w:val="20"/>
                <w:lang w:val="fr-FR"/>
              </w:rPr>
              <w:t>APSA Ultimate N1</w:t>
            </w:r>
          </w:p>
        </w:tc>
        <w:tc>
          <w:tcPr>
            <w:tcW w:w="0" w:type="auto"/>
          </w:tcPr>
          <w:p w14:paraId="3165F509" w14:textId="3DFC86B1" w:rsidR="006A4871" w:rsidRDefault="00D44928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ab/>
            </w:r>
            <w:r>
              <w:rPr>
                <w:noProof/>
                <w:lang w:val="fr-FR"/>
              </w:rPr>
              <w:tab/>
            </w:r>
          </w:p>
        </w:tc>
      </w:tr>
      <w:tr w:rsidR="002207EB" w14:paraId="7C7E3A29" w14:textId="77777777" w:rsidTr="00324EE5">
        <w:trPr>
          <w:gridAfter w:val="1"/>
        </w:trPr>
        <w:tc>
          <w:tcPr>
            <w:tcW w:w="14210" w:type="dxa"/>
            <w:gridSpan w:val="3"/>
            <w:shd w:val="clear" w:color="auto" w:fill="CCCCCC"/>
          </w:tcPr>
          <w:p w14:paraId="632779F3" w14:textId="4C665ACB" w:rsidR="002207EB" w:rsidRPr="002207EB" w:rsidRDefault="002207EB" w:rsidP="00324EE5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2207EB">
              <w:rPr>
                <w:b/>
                <w:noProof/>
                <w:color w:val="3366FF"/>
                <w:sz w:val="20"/>
                <w:szCs w:val="20"/>
                <w:lang w:val="fr-FR"/>
              </w:rPr>
              <w:t>Règles de vie de tous les jours</w:t>
            </w:r>
          </w:p>
        </w:tc>
      </w:tr>
      <w:tr w:rsidR="002207EB" w14:paraId="6BE7C95B" w14:textId="77777777" w:rsidTr="00324EE5">
        <w:trPr>
          <w:gridAfter w:val="1"/>
        </w:trPr>
        <w:tc>
          <w:tcPr>
            <w:tcW w:w="14210" w:type="dxa"/>
            <w:gridSpan w:val="3"/>
            <w:shd w:val="clear" w:color="auto" w:fill="CCCCCC"/>
          </w:tcPr>
          <w:p w14:paraId="0B2A2C07" w14:textId="49E0B239" w:rsidR="002207EB" w:rsidRPr="002207EB" w:rsidRDefault="002207EB" w:rsidP="00324EE5">
            <w:pPr>
              <w:jc w:val="center"/>
              <w:rPr>
                <w:noProof/>
                <w:sz w:val="20"/>
                <w:szCs w:val="20"/>
                <w:lang w:val="fr-FR"/>
              </w:rPr>
            </w:pPr>
            <w:r w:rsidRPr="002207EB">
              <w:rPr>
                <w:b/>
                <w:noProof/>
                <w:color w:val="3366FF"/>
                <w:sz w:val="20"/>
                <w:szCs w:val="20"/>
                <w:lang w:val="fr-FR"/>
              </w:rPr>
              <w:t>Règles générales de l'établissement:</w:t>
            </w:r>
          </w:p>
        </w:tc>
      </w:tr>
      <w:tr w:rsidR="006A4871" w14:paraId="05A2A53D" w14:textId="77777777" w:rsidTr="00324EE5">
        <w:trPr>
          <w:gridAfter w:val="1"/>
        </w:trPr>
        <w:tc>
          <w:tcPr>
            <w:tcW w:w="7821" w:type="dxa"/>
            <w:gridSpan w:val="2"/>
          </w:tcPr>
          <w:p w14:paraId="362494D9" w14:textId="77777777" w:rsidR="006A4871" w:rsidRPr="00324EE5" w:rsidRDefault="006A4871" w:rsidP="00324EE5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Projet d'établissement, EPS, AS.</w:t>
            </w:r>
          </w:p>
          <w:p w14:paraId="22D1DD5A" w14:textId="723FA637" w:rsidR="006A4871" w:rsidRPr="002207EB" w:rsidRDefault="006A4871" w:rsidP="00324EE5">
            <w:pPr>
              <w:rPr>
                <w:noProof/>
                <w:sz w:val="20"/>
                <w:szCs w:val="20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Règlement intérieur.</w:t>
            </w:r>
          </w:p>
        </w:tc>
        <w:tc>
          <w:tcPr>
            <w:tcW w:w="6389" w:type="dxa"/>
          </w:tcPr>
          <w:p w14:paraId="68259A70" w14:textId="77777777" w:rsidR="006A4871" w:rsidRPr="002207EB" w:rsidRDefault="006A4871" w:rsidP="00324EE5">
            <w:pPr>
              <w:jc w:val="center"/>
              <w:rPr>
                <w:noProof/>
                <w:sz w:val="20"/>
                <w:szCs w:val="20"/>
                <w:lang w:val="fr-FR"/>
              </w:rPr>
            </w:pPr>
          </w:p>
        </w:tc>
      </w:tr>
      <w:tr w:rsidR="006A4871" w14:paraId="664D7D32" w14:textId="77777777" w:rsidTr="00324EE5">
        <w:trPr>
          <w:gridAfter w:val="1"/>
        </w:trPr>
        <w:tc>
          <w:tcPr>
            <w:tcW w:w="14210" w:type="dxa"/>
            <w:gridSpan w:val="3"/>
            <w:shd w:val="clear" w:color="auto" w:fill="CCCCCC"/>
          </w:tcPr>
          <w:p w14:paraId="15227775" w14:textId="2AC60F53" w:rsidR="006A4871" w:rsidRPr="002207EB" w:rsidRDefault="002207EB" w:rsidP="00324EE5">
            <w:pPr>
              <w:jc w:val="center"/>
              <w:rPr>
                <w:b/>
                <w:noProof/>
                <w:color w:val="3366FF"/>
                <w:sz w:val="20"/>
                <w:szCs w:val="20"/>
                <w:lang w:val="fr-FR"/>
              </w:rPr>
            </w:pPr>
            <w:r>
              <w:rPr>
                <w:b/>
                <w:noProof/>
                <w:color w:val="3366FF"/>
                <w:sz w:val="20"/>
                <w:szCs w:val="20"/>
                <w:lang w:val="fr-FR"/>
              </w:rPr>
              <w:t>Cadre spécifique</w:t>
            </w:r>
            <w:r w:rsidR="006A4871" w:rsidRPr="002207EB">
              <w:rPr>
                <w:b/>
                <w:noProof/>
                <w:color w:val="3366FF"/>
                <w:sz w:val="20"/>
                <w:szCs w:val="20"/>
                <w:lang w:val="fr-FR"/>
              </w:rPr>
              <w:t xml:space="preserve"> en EPS communes à tous les enseignants:</w:t>
            </w:r>
          </w:p>
        </w:tc>
      </w:tr>
      <w:tr w:rsidR="00324EE5" w14:paraId="5F00A1BA" w14:textId="77777777" w:rsidTr="00324EE5">
        <w:trPr>
          <w:gridAfter w:val="1"/>
        </w:trPr>
        <w:tc>
          <w:tcPr>
            <w:tcW w:w="7821" w:type="dxa"/>
            <w:gridSpan w:val="2"/>
          </w:tcPr>
          <w:p w14:paraId="45C8E21F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Tenue d'EPS, vestiaires, matériel (téléphones)</w:t>
            </w:r>
          </w:p>
          <w:p w14:paraId="46979BDF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Gestion des dispenses: en accord avec la politique de l'établissement (CPE).</w:t>
            </w:r>
          </w:p>
          <w:p w14:paraId="4143A755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Assiduité, ponctualité: Gestion des absences et retards.</w:t>
            </w:r>
          </w:p>
          <w:p w14:paraId="5B77423E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Calendrier annuel des examens, calendrier UNSS</w:t>
            </w:r>
          </w:p>
          <w:p w14:paraId="0935209D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Fiches d'évaluations (protocole)</w:t>
            </w:r>
          </w:p>
          <w:p w14:paraId="5630E394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Organisation et plannification de l'évaluation.</w:t>
            </w:r>
          </w:p>
          <w:p w14:paraId="2C97759D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Programmation affichée en début d'année en lien avec les CMS</w:t>
            </w:r>
          </w:p>
          <w:p w14:paraId="4987E180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- Afficher les CMS visées par niveaux en lien avec la programmation (commun à toute l'équipe)</w:t>
            </w:r>
          </w:p>
          <w:p w14:paraId="2207344C" w14:textId="0ED87E66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Les cadre doit dans l'ordre du possible être commun en UNSS (exple: respect des tenues des élèves en sport co pour toutes les équipes qui s'affrontent)</w:t>
            </w:r>
          </w:p>
        </w:tc>
        <w:tc>
          <w:tcPr>
            <w:tcW w:w="6389" w:type="dxa"/>
          </w:tcPr>
          <w:p w14:paraId="61A51432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185F55C5" w14:textId="77777777" w:rsidR="002207EB" w:rsidRPr="00324EE5" w:rsidRDefault="002207EB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cf règlement intérieur et carnet de correspondance</w:t>
            </w:r>
          </w:p>
          <w:p w14:paraId="096E13F7" w14:textId="28028946" w:rsidR="00AD4985" w:rsidRPr="00324EE5" w:rsidRDefault="00AD4985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Ce cadre doit apparaître dans le projet d'établissement afin d'être pérénisé d'une année sur l'autre même en cas de changement d'équipe pédagogique.</w:t>
            </w:r>
          </w:p>
        </w:tc>
      </w:tr>
      <w:tr w:rsidR="005B0E61" w14:paraId="00245550" w14:textId="77777777" w:rsidTr="00324EE5">
        <w:trPr>
          <w:gridAfter w:val="1"/>
        </w:trPr>
        <w:tc>
          <w:tcPr>
            <w:tcW w:w="5728" w:type="dxa"/>
            <w:shd w:val="clear" w:color="auto" w:fill="CCCCCC"/>
          </w:tcPr>
          <w:p w14:paraId="5CF63068" w14:textId="1F4239A3" w:rsidR="005B0E61" w:rsidRPr="002207EB" w:rsidRDefault="005B0E61" w:rsidP="00324EE5">
            <w:pPr>
              <w:jc w:val="center"/>
              <w:rPr>
                <w:b/>
                <w:noProof/>
                <w:color w:val="3366FF"/>
                <w:sz w:val="20"/>
                <w:szCs w:val="20"/>
                <w:lang w:val="fr-FR"/>
              </w:rPr>
            </w:pPr>
            <w:r>
              <w:rPr>
                <w:b/>
                <w:noProof/>
                <w:color w:val="3366FF"/>
                <w:sz w:val="20"/>
                <w:szCs w:val="20"/>
                <w:lang w:val="fr-FR"/>
              </w:rPr>
              <w:t xml:space="preserve">Cadre </w:t>
            </w:r>
            <w:r w:rsidRPr="002207EB">
              <w:rPr>
                <w:b/>
                <w:noProof/>
                <w:color w:val="3366FF"/>
                <w:sz w:val="20"/>
                <w:szCs w:val="20"/>
                <w:lang w:val="fr-FR"/>
              </w:rPr>
              <w:t>du cycle:</w:t>
            </w:r>
          </w:p>
        </w:tc>
        <w:tc>
          <w:tcPr>
            <w:tcW w:w="8482" w:type="dxa"/>
            <w:gridSpan w:val="2"/>
            <w:shd w:val="clear" w:color="auto" w:fill="CCCCCC"/>
          </w:tcPr>
          <w:p w14:paraId="297B742B" w14:textId="3D4C95D0" w:rsidR="005B0E61" w:rsidRPr="002207EB" w:rsidRDefault="005B0E61" w:rsidP="00324EE5">
            <w:pPr>
              <w:jc w:val="center"/>
              <w:rPr>
                <w:b/>
                <w:noProof/>
                <w:color w:val="3366FF"/>
                <w:sz w:val="20"/>
                <w:szCs w:val="20"/>
                <w:lang w:val="fr-FR"/>
              </w:rPr>
            </w:pPr>
            <w:r>
              <w:rPr>
                <w:b/>
                <w:noProof/>
                <w:color w:val="3366FF"/>
                <w:sz w:val="20"/>
                <w:szCs w:val="20"/>
                <w:lang w:val="fr-FR"/>
              </w:rPr>
              <w:t>Exemples:</w:t>
            </w:r>
          </w:p>
        </w:tc>
      </w:tr>
      <w:tr w:rsidR="006A4871" w14:paraId="76B858B5" w14:textId="77777777" w:rsidTr="00324EE5">
        <w:trPr>
          <w:gridAfter w:val="1"/>
          <w:trHeight w:val="5471"/>
        </w:trPr>
        <w:tc>
          <w:tcPr>
            <w:tcW w:w="5728" w:type="dxa"/>
          </w:tcPr>
          <w:p w14:paraId="0CE9A0AD" w14:textId="7167247E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Routine d'accueil</w:t>
            </w:r>
          </w:p>
          <w:p w14:paraId="4D6B37CC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325CFF67" w14:textId="77777777" w:rsidR="000527BF" w:rsidRPr="00324EE5" w:rsidRDefault="000527BF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3C47AADE" w14:textId="77777777" w:rsidR="000527BF" w:rsidRPr="00324EE5" w:rsidRDefault="000527BF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16F125E6" w14:textId="77777777" w:rsidR="000527BF" w:rsidRPr="00324EE5" w:rsidRDefault="000527BF" w:rsidP="000527BF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Routines d'installation/rangement du matériel</w:t>
            </w:r>
          </w:p>
          <w:p w14:paraId="34BECDFD" w14:textId="77777777" w:rsidR="000527BF" w:rsidRPr="00324EE5" w:rsidRDefault="000527BF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79C5D2AE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Règles de sécurité</w:t>
            </w:r>
          </w:p>
          <w:p w14:paraId="3E1C141F" w14:textId="77777777" w:rsidR="005B0E61" w:rsidRPr="00324EE5" w:rsidRDefault="005B0E6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35305084" w14:textId="77777777" w:rsidR="006A4871" w:rsidRPr="00324EE5" w:rsidRDefault="006A4871" w:rsidP="006A4871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Règles de déplacement</w:t>
            </w:r>
          </w:p>
          <w:p w14:paraId="17C6AA68" w14:textId="77777777" w:rsidR="000527BF" w:rsidRPr="00324EE5" w:rsidRDefault="000527BF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563CAEA5" w14:textId="77777777" w:rsidR="005B0E61" w:rsidRPr="00324EE5" w:rsidRDefault="005B0E6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198DB77D" w14:textId="1D2CEC31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 xml:space="preserve">Règles et routines en lien avec les CMS visées </w:t>
            </w:r>
          </w:p>
          <w:p w14:paraId="318EC6BE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5DAE3A74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5CB473F3" w14:textId="02FC02B0" w:rsidR="006A4871" w:rsidRPr="00324EE5" w:rsidRDefault="008F5408" w:rsidP="006A4871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Routine d'échauffement</w:t>
            </w:r>
          </w:p>
          <w:p w14:paraId="078C90F9" w14:textId="77777777" w:rsidR="008F5408" w:rsidRPr="00324EE5" w:rsidRDefault="008F5408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11D11C0E" w14:textId="326EB5BD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Routine de rassemble</w:t>
            </w:r>
            <w:r w:rsidR="008F5408" w:rsidRPr="00324EE5">
              <w:rPr>
                <w:noProof/>
                <w:sz w:val="18"/>
                <w:szCs w:val="18"/>
                <w:lang w:val="fr-FR"/>
              </w:rPr>
              <w:t>ment, prise de parole, consignes</w:t>
            </w:r>
          </w:p>
          <w:p w14:paraId="5C3ED466" w14:textId="77777777" w:rsidR="008F5408" w:rsidRPr="00324EE5" w:rsidRDefault="008F5408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1CEFF501" w14:textId="77777777" w:rsidR="008F5408" w:rsidRPr="00324EE5" w:rsidRDefault="008F5408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1E2DF258" w14:textId="3B841F6A" w:rsidR="006A4871" w:rsidRPr="00324EE5" w:rsidRDefault="006A4871" w:rsidP="006A4871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Routine d'intervention de l'enseignant</w:t>
            </w:r>
            <w:r w:rsidR="000527BF" w:rsidRPr="00324EE5">
              <w:rPr>
                <w:noProof/>
                <w:color w:val="3366FF"/>
                <w:sz w:val="18"/>
                <w:szCs w:val="18"/>
                <w:lang w:val="fr-FR"/>
              </w:rPr>
              <w:t xml:space="preserve"> et de l'élève</w:t>
            </w:r>
          </w:p>
          <w:p w14:paraId="6A228E67" w14:textId="77777777" w:rsidR="008F5408" w:rsidRPr="00324EE5" w:rsidRDefault="008F5408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01140066" w14:textId="77777777" w:rsidR="00463023" w:rsidRDefault="00463023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1E66CC17" w14:textId="77777777" w:rsidR="00324EE5" w:rsidRPr="00324EE5" w:rsidRDefault="00324EE5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63B6E8B7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Routine de Bilan</w:t>
            </w:r>
          </w:p>
          <w:p w14:paraId="7B0AB102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</w:tc>
        <w:tc>
          <w:tcPr>
            <w:tcW w:w="8482" w:type="dxa"/>
            <w:gridSpan w:val="2"/>
          </w:tcPr>
          <w:p w14:paraId="1484495B" w14:textId="064A0023" w:rsidR="006A4871" w:rsidRPr="00324EE5" w:rsidRDefault="008F5408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CMS2: Les élèves doivent arriver avant la deuxième sonnerie. Ils ont 5 minutes pour se changer et/ou présenter leur dispense ou justification d'absence et déposer leur téléphone et objets de valeur. Les élèves font l'appel et remplissent le billet d'absence (signé par le professeur)</w:t>
            </w:r>
            <w:r w:rsidR="000527BF" w:rsidRPr="00324EE5">
              <w:rPr>
                <w:noProof/>
                <w:sz w:val="18"/>
                <w:szCs w:val="18"/>
                <w:lang w:val="fr-FR"/>
              </w:rPr>
              <w:t>.</w:t>
            </w:r>
          </w:p>
          <w:p w14:paraId="4ABDF177" w14:textId="77777777" w:rsidR="008F5408" w:rsidRPr="00324EE5" w:rsidRDefault="008F5408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7D178FE7" w14:textId="77777777" w:rsidR="000527BF" w:rsidRPr="00324EE5" w:rsidRDefault="000527BF" w:rsidP="000527BF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CMS2: Définition de groupe d'installation/rangement de matériel.</w:t>
            </w:r>
          </w:p>
          <w:p w14:paraId="1C5AE45D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67073F61" w14:textId="56C507F6" w:rsidR="006A4871" w:rsidRPr="00324EE5" w:rsidRDefault="000527BF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CMS3: Tenue adéquate, lacets faits, boucles d'oreilles et bracelets enlevés, cheveux attachés.</w:t>
            </w:r>
          </w:p>
          <w:p w14:paraId="1C17627A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4829ADEC" w14:textId="3440B4A3" w:rsidR="006A4871" w:rsidRPr="00324EE5" w:rsidRDefault="000527BF" w:rsidP="006A4871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CMS2: lors du déplacement vers les infrastructures les élèves doivent: être groupés, ne pas jouer, ne pas courir et respecter le code de la route (lien vers ASSR)</w:t>
            </w:r>
          </w:p>
          <w:p w14:paraId="2D5C9ABB" w14:textId="77777777" w:rsidR="000527BF" w:rsidRPr="00324EE5" w:rsidRDefault="000527BF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02021B24" w14:textId="2FE05598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CMS 1, règle mise en place: serrer la main des adversaires en début et fin de rencontre en Utlimate.</w:t>
            </w:r>
          </w:p>
          <w:p w14:paraId="684DD3AE" w14:textId="77777777" w:rsidR="006A4871" w:rsidRPr="00324EE5" w:rsidRDefault="006A4871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73BD9DF2" w14:textId="77777777" w:rsidR="00463023" w:rsidRPr="00324EE5" w:rsidRDefault="00463023" w:rsidP="006A4871">
            <w:pPr>
              <w:rPr>
                <w:noProof/>
                <w:sz w:val="18"/>
                <w:szCs w:val="18"/>
                <w:lang w:val="fr-FR"/>
              </w:rPr>
            </w:pPr>
          </w:p>
          <w:p w14:paraId="0D74DE40" w14:textId="77777777" w:rsidR="006A4871" w:rsidRPr="00324EE5" w:rsidRDefault="008F5408" w:rsidP="008F5408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CMS4: S'engager et conduire un echauffement par équipes de jeu avec un meneur défini.</w:t>
            </w:r>
          </w:p>
          <w:p w14:paraId="4C613A75" w14:textId="77777777" w:rsidR="00463023" w:rsidRPr="00324EE5" w:rsidRDefault="00463023" w:rsidP="008F5408">
            <w:pPr>
              <w:rPr>
                <w:noProof/>
                <w:sz w:val="18"/>
                <w:szCs w:val="18"/>
                <w:lang w:val="fr-FR"/>
              </w:rPr>
            </w:pPr>
          </w:p>
          <w:p w14:paraId="3C96EB53" w14:textId="77777777" w:rsidR="008F5408" w:rsidRPr="00324EE5" w:rsidRDefault="008F5408" w:rsidP="008F5408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 xml:space="preserve">CMS2: Au signal de l'enseignant les élèves doivent rapidement (possibilité de chronométrer) se rassembler dans un espace défini par des plots devant le tableau. </w:t>
            </w:r>
          </w:p>
          <w:p w14:paraId="490C89EC" w14:textId="77777777" w:rsidR="00463023" w:rsidRPr="00324EE5" w:rsidRDefault="00463023" w:rsidP="008F5408">
            <w:pPr>
              <w:rPr>
                <w:noProof/>
                <w:sz w:val="18"/>
                <w:szCs w:val="18"/>
                <w:lang w:val="fr-FR"/>
              </w:rPr>
            </w:pPr>
          </w:p>
          <w:p w14:paraId="04CE9F54" w14:textId="56B5F1DC" w:rsidR="008F5408" w:rsidRDefault="008F5408" w:rsidP="008F5408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  <w:r w:rsidRPr="00324EE5">
              <w:rPr>
                <w:noProof/>
                <w:color w:val="3366FF"/>
                <w:sz w:val="18"/>
                <w:szCs w:val="18"/>
                <w:lang w:val="fr-FR"/>
              </w:rPr>
              <w:t>CMS2:En plein match ou situation d'apprentissage, au coup de sifflet + signe "temps mort" de l'enseignant les élèves doivent poser le disque et regarder le professeur en silence.</w:t>
            </w:r>
            <w:r w:rsidR="000527BF" w:rsidRPr="00324EE5">
              <w:rPr>
                <w:noProof/>
                <w:color w:val="3366FF"/>
                <w:sz w:val="18"/>
                <w:szCs w:val="18"/>
                <w:lang w:val="fr-FR"/>
              </w:rPr>
              <w:t xml:space="preserve"> Les élèves qui veulent prendre la parole lèvent la main.</w:t>
            </w:r>
          </w:p>
          <w:p w14:paraId="0B2826D7" w14:textId="77777777" w:rsidR="00324EE5" w:rsidRPr="00324EE5" w:rsidRDefault="00324EE5" w:rsidP="008F5408">
            <w:pPr>
              <w:rPr>
                <w:noProof/>
                <w:color w:val="3366FF"/>
                <w:sz w:val="18"/>
                <w:szCs w:val="18"/>
                <w:lang w:val="fr-FR"/>
              </w:rPr>
            </w:pPr>
          </w:p>
          <w:p w14:paraId="64359595" w14:textId="472AC04A" w:rsidR="008F5408" w:rsidRPr="00324EE5" w:rsidRDefault="000527BF" w:rsidP="008F5408">
            <w:pPr>
              <w:rPr>
                <w:noProof/>
                <w:sz w:val="18"/>
                <w:szCs w:val="18"/>
                <w:lang w:val="fr-FR"/>
              </w:rPr>
            </w:pPr>
            <w:r w:rsidRPr="00324EE5">
              <w:rPr>
                <w:noProof/>
                <w:sz w:val="18"/>
                <w:szCs w:val="18"/>
                <w:lang w:val="fr-FR"/>
              </w:rPr>
              <w:t>CMS2: Au signal de rassemblement , les élèves se regroupent dans la zone définie</w:t>
            </w:r>
            <w:r w:rsidR="002207EB" w:rsidRPr="00324EE5">
              <w:rPr>
                <w:noProof/>
                <w:sz w:val="18"/>
                <w:szCs w:val="18"/>
                <w:lang w:val="fr-FR"/>
              </w:rPr>
              <w:t xml:space="preserve"> pour un échange organisé autour du bilan, thème de la séance et perspectives pour la leçon suivante.</w:t>
            </w:r>
          </w:p>
        </w:tc>
      </w:tr>
    </w:tbl>
    <w:p w14:paraId="5627C82C" w14:textId="77777777" w:rsidR="00443C93" w:rsidRPr="00443C93" w:rsidRDefault="00443C93">
      <w:pPr>
        <w:rPr>
          <w:noProof/>
          <w:lang w:val="fr-FR"/>
        </w:rPr>
      </w:pPr>
    </w:p>
    <w:sectPr w:rsidR="00443C93" w:rsidRPr="00443C93" w:rsidSect="00D4492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93"/>
    <w:rsid w:val="000527BF"/>
    <w:rsid w:val="000E12BF"/>
    <w:rsid w:val="002207EB"/>
    <w:rsid w:val="00324EE5"/>
    <w:rsid w:val="003871EB"/>
    <w:rsid w:val="00443C93"/>
    <w:rsid w:val="00463023"/>
    <w:rsid w:val="005B0E61"/>
    <w:rsid w:val="006A4871"/>
    <w:rsid w:val="008F5408"/>
    <w:rsid w:val="00AD4985"/>
    <w:rsid w:val="00B41E48"/>
    <w:rsid w:val="00D44928"/>
    <w:rsid w:val="00D96838"/>
    <w:rsid w:val="00EF7AC3"/>
    <w:rsid w:val="00F13A70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D3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A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A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589</Words>
  <Characters>3242</Characters>
  <Application>Microsoft Macintosh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puget</dc:creator>
  <cp:keywords/>
  <dc:description/>
  <cp:lastModifiedBy>ben puget</cp:lastModifiedBy>
  <cp:revision>7</cp:revision>
  <cp:lastPrinted>2016-08-30T03:09:00Z</cp:lastPrinted>
  <dcterms:created xsi:type="dcterms:W3CDTF">2016-08-29T23:13:00Z</dcterms:created>
  <dcterms:modified xsi:type="dcterms:W3CDTF">2016-09-02T01:00:00Z</dcterms:modified>
</cp:coreProperties>
</file>